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14" w:rsidRDefault="006D4C14" w:rsidP="0084212C"/>
    <w:p w:rsidR="006D4C14" w:rsidRPr="006D4C14" w:rsidRDefault="006D4C14" w:rsidP="006D4C14">
      <w:pPr>
        <w:jc w:val="center"/>
        <w:rPr>
          <w:sz w:val="96"/>
          <w:szCs w:val="96"/>
        </w:rPr>
      </w:pPr>
      <w:r w:rsidRPr="006D4C14"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0E4FFA86">
            <wp:simplePos x="723900" y="1181100"/>
            <wp:positionH relativeFrom="margin">
              <wp:align>left</wp:align>
            </wp:positionH>
            <wp:positionV relativeFrom="margin">
              <wp:align>top</wp:align>
            </wp:positionV>
            <wp:extent cx="3771900" cy="2121694"/>
            <wp:effectExtent l="0" t="0" r="0" b="0"/>
            <wp:wrapSquare wrapText="bothSides"/>
            <wp:docPr id="1" name="Immagine 1" descr="Atletica, Tamberi agli Europei indoor trionfa nel salto in al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letica, Tamberi agli Europei indoor trionfa nel salto in alt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4C14">
        <w:rPr>
          <w:color w:val="FF0000"/>
          <w:sz w:val="96"/>
          <w:szCs w:val="96"/>
        </w:rPr>
        <w:t>SALTO IN ALTO</w:t>
      </w:r>
    </w:p>
    <w:p w:rsidR="006D4C14" w:rsidRDefault="006D4C14" w:rsidP="0084212C"/>
    <w:p w:rsidR="006D4C14" w:rsidRDefault="006D4C14" w:rsidP="0084212C"/>
    <w:p w:rsidR="006D4C14" w:rsidRDefault="006D4C14" w:rsidP="006D4C14"/>
    <w:p w:rsidR="006D4C14" w:rsidRDefault="006D4C14" w:rsidP="006D4C14">
      <w:r>
        <w:t xml:space="preserve">Ciao ragazzi, come state? Oggi vedremo la tecnica e le caratteristiche di questa disciplina il salto in </w:t>
      </w:r>
      <w:r>
        <w:t>alto</w:t>
      </w:r>
      <w:r>
        <w:t xml:space="preserve">. Guardate con attenzione questi video (cliccando i link qui sotto) e rispondete alle domande. Il file con le risposte va inviato alla mail </w:t>
      </w:r>
      <w:hyperlink r:id="rId6" w:history="1">
        <w:r w:rsidRPr="004705C9">
          <w:rPr>
            <w:rStyle w:val="Collegamentoipertestuale"/>
          </w:rPr>
          <w:t>maestroriccardo.compiti@gmail.com</w:t>
        </w:r>
      </w:hyperlink>
      <w:r>
        <w:t xml:space="preserve"> </w:t>
      </w:r>
      <w:r w:rsidRPr="001E265E">
        <w:rPr>
          <w:color w:val="FF0000"/>
          <w:u w:val="single"/>
        </w:rPr>
        <w:t>ENTRO VENERDI 17 APRILE 2020.</w:t>
      </w:r>
      <w:r w:rsidRPr="001E265E">
        <w:rPr>
          <w:color w:val="FF0000"/>
        </w:rPr>
        <w:t xml:space="preserve"> </w:t>
      </w:r>
    </w:p>
    <w:p w:rsidR="006D4C14" w:rsidRDefault="006D4C14" w:rsidP="0084212C"/>
    <w:p w:rsidR="0084212C" w:rsidRDefault="006D4C14" w:rsidP="0084212C">
      <w:r>
        <w:t>VIDEO:</w:t>
      </w:r>
      <w:r>
        <w:br/>
      </w:r>
      <w:r w:rsidR="0084212C">
        <w:t xml:space="preserve">TEORIA SALTO IN ALTO: </w:t>
      </w:r>
      <w:hyperlink r:id="rId7" w:history="1">
        <w:r w:rsidR="0084212C">
          <w:rPr>
            <w:rStyle w:val="Collegamentoipertestuale"/>
          </w:rPr>
          <w:t>https://www.youtube.com/watch?v=iq9wFQwZfNI&amp;t=110s</w:t>
        </w:r>
      </w:hyperlink>
    </w:p>
    <w:p w:rsidR="0084212C" w:rsidRPr="0084212C" w:rsidRDefault="0084212C" w:rsidP="0084212C">
      <w:pPr>
        <w:rPr>
          <w:color w:val="0000FF"/>
          <w:u w:val="single"/>
        </w:rPr>
      </w:pPr>
      <w:r>
        <w:t xml:space="preserve">STORIA DEL SALTO FOSBURY: </w:t>
      </w:r>
      <w:hyperlink r:id="rId8" w:history="1">
        <w:r w:rsidRPr="00B84964">
          <w:rPr>
            <w:rStyle w:val="Collegamentoipertestuale"/>
          </w:rPr>
          <w:t>https://www.y</w:t>
        </w:r>
        <w:r w:rsidRPr="00B84964">
          <w:rPr>
            <w:rStyle w:val="Collegamentoipertestuale"/>
          </w:rPr>
          <w:t>o</w:t>
        </w:r>
        <w:r w:rsidRPr="00B84964">
          <w:rPr>
            <w:rStyle w:val="Collegamentoipertestuale"/>
          </w:rPr>
          <w:t>utube.com/watch?v=4Jq7UMg64Ns</w:t>
        </w:r>
      </w:hyperlink>
      <w:r>
        <w:rPr>
          <w:color w:val="0000FF"/>
          <w:u w:val="single"/>
        </w:rPr>
        <w:t xml:space="preserve"> </w:t>
      </w:r>
    </w:p>
    <w:p w:rsidR="00683E0D" w:rsidRDefault="00683E0D"/>
    <w:p w:rsidR="0084212C" w:rsidRDefault="0084212C">
      <w:r>
        <w:t xml:space="preserve">DOMANDE: </w:t>
      </w:r>
    </w:p>
    <w:p w:rsidR="0099593E" w:rsidRDefault="0099593E" w:rsidP="0099593E">
      <w:pPr>
        <w:pStyle w:val="Paragrafoelenco"/>
        <w:numPr>
          <w:ilvl w:val="0"/>
          <w:numId w:val="2"/>
        </w:numPr>
      </w:pPr>
      <w:r>
        <w:t>Rispondi a queste domande indicando se sono VERE O FALSE:</w:t>
      </w:r>
      <w:r>
        <w:br/>
        <w:t>-La “Fosbury Flop” è ad oggi la tecnica maggiormente utilizzata nel salto in alto. VERO / /FALSO</w:t>
      </w:r>
      <w:r>
        <w:br/>
        <w:t>-Le fasi che compongono il salto in alto sono 5. VERO / /FALSO</w:t>
      </w:r>
      <w:r>
        <w:br/>
        <w:t>-La rincorsa è di tipo circolare per permettere all’atleta di avvicinarsi lateralmente all’asta da saltare. VERO / /FALSO</w:t>
      </w:r>
      <w:r>
        <w:br/>
        <w:t>-La seconda fase del movimento è quella dell’atterraggio VERO / /FALSO</w:t>
      </w:r>
      <w:r>
        <w:br/>
        <w:t xml:space="preserve">-Lo stacco avviene con la gamba esterna (più lontana) all’asticella. VERO / /FALSO </w:t>
      </w:r>
      <w:r>
        <w:br/>
        <w:t>-Durante la rincorsa testa e spalle rimangono dritte per cercare di andare il più in alto possibile. VERO / /FALSO</w:t>
      </w:r>
      <w:r>
        <w:br/>
        <w:t>-Nella fase di atterraggio è importante atterrare in sicurezza evitando infortuni. VERO / FALSO</w:t>
      </w:r>
    </w:p>
    <w:p w:rsidR="00665B22" w:rsidRDefault="00665B22" w:rsidP="00665B22"/>
    <w:p w:rsidR="006D4C14" w:rsidRDefault="00665B22" w:rsidP="00665B22">
      <w:pPr>
        <w:pStyle w:val="Paragrafoelenco"/>
        <w:numPr>
          <w:ilvl w:val="0"/>
          <w:numId w:val="2"/>
        </w:numPr>
      </w:pPr>
      <w:r>
        <w:t>Dopo aver attentamente guardato i video descrivi brevemente le 4 fasi che compongono il salto in alto:</w:t>
      </w:r>
      <w:r>
        <w:br/>
      </w:r>
      <w:r>
        <w:br/>
        <w:t>-RINCORSA: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D4C14" w:rsidRDefault="006D4C14" w:rsidP="006D4C14">
      <w:pPr>
        <w:pStyle w:val="Paragrafoelenco"/>
      </w:pPr>
    </w:p>
    <w:p w:rsidR="00665B22" w:rsidRDefault="00665B22" w:rsidP="00665B22">
      <w:pPr>
        <w:pStyle w:val="Paragrafoelenco"/>
        <w:numPr>
          <w:ilvl w:val="0"/>
          <w:numId w:val="2"/>
        </w:numPr>
      </w:pPr>
      <w:r>
        <w:t>-STACCO:</w:t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  <w:t xml:space="preserve">-FASE DI VOLO: 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-ATTERRAGGIO: </w:t>
      </w:r>
    </w:p>
    <w:p w:rsidR="00665B22" w:rsidRDefault="00665B22" w:rsidP="00665B22">
      <w:pPr>
        <w:pStyle w:val="Paragrafoelenco"/>
      </w:pPr>
    </w:p>
    <w:p w:rsidR="00665B22" w:rsidRDefault="00665B22" w:rsidP="00665B22"/>
    <w:p w:rsidR="00665B22" w:rsidRDefault="00665B22" w:rsidP="00665B22"/>
    <w:p w:rsidR="00665B22" w:rsidRDefault="00665B22" w:rsidP="00665B22"/>
    <w:p w:rsidR="00665B22" w:rsidRDefault="00665B22" w:rsidP="00665B22"/>
    <w:p w:rsidR="00665B22" w:rsidRDefault="00665B22" w:rsidP="00665B22">
      <w:pPr>
        <w:pStyle w:val="Paragrafoelenco"/>
        <w:numPr>
          <w:ilvl w:val="0"/>
          <w:numId w:val="2"/>
        </w:numPr>
      </w:pPr>
      <w:r>
        <w:t xml:space="preserve">Scegli con una X la risposta corretta: </w:t>
      </w:r>
      <w:r>
        <w:br/>
        <w:t>-DICK FOSBURY ha rivoluzionato completamente la tecnica del salto in lungo</w:t>
      </w:r>
      <w:r>
        <w:br/>
        <w:t>-</w:t>
      </w:r>
      <w:r>
        <w:t xml:space="preserve">DICK FOSBURY ha rivoluzionato completamente la tecnica del salto in </w:t>
      </w:r>
      <w:r>
        <w:t>alto</w:t>
      </w:r>
    </w:p>
    <w:p w:rsidR="00665B22" w:rsidRDefault="00665B22" w:rsidP="00665B22">
      <w:pPr>
        <w:pStyle w:val="Paragrafoelenco"/>
        <w:ind w:left="360"/>
      </w:pPr>
    </w:p>
    <w:p w:rsidR="00665B22" w:rsidRDefault="00665B22" w:rsidP="00665B22">
      <w:pPr>
        <w:pStyle w:val="Paragrafoelenco"/>
        <w:numPr>
          <w:ilvl w:val="0"/>
          <w:numId w:val="2"/>
        </w:numPr>
      </w:pPr>
      <w:r>
        <w:t>Scegli con una X la risposta corretta:</w:t>
      </w:r>
      <w:r>
        <w:br/>
        <w:t>-Fosbury vinse le Olimpiadi di Città del Messico grazie alla sua tecnica innovativa</w:t>
      </w:r>
      <w:r>
        <w:br/>
        <w:t>-Fosbury venne squalificato a causa della sua strana tecnica adoperata per saltare</w:t>
      </w:r>
    </w:p>
    <w:p w:rsidR="00665B22" w:rsidRDefault="00665B22" w:rsidP="00665B22">
      <w:pPr>
        <w:pStyle w:val="Paragrafoelenco"/>
      </w:pPr>
    </w:p>
    <w:p w:rsidR="00665B22" w:rsidRDefault="00665B22" w:rsidP="00665B22">
      <w:pPr>
        <w:pStyle w:val="Paragrafoelenco"/>
        <w:numPr>
          <w:ilvl w:val="0"/>
          <w:numId w:val="2"/>
        </w:numPr>
      </w:pPr>
      <w:r>
        <w:t>Scegli con una X la risposta corretta:</w:t>
      </w:r>
      <w:r>
        <w:br/>
        <w:t>-Nella tecnica “Fosbury Flop” si salt</w:t>
      </w:r>
      <w:r w:rsidR="0097662E">
        <w:t>a dando la schiena all’asta (quindi girati di spalle)</w:t>
      </w:r>
      <w:r w:rsidR="0097662E">
        <w:br/>
        <w:t>-Nella tecnica “Fosbury Flop” si salta da fermi senza eseguire la rincorsa</w:t>
      </w:r>
    </w:p>
    <w:p w:rsidR="0097662E" w:rsidRDefault="0097662E" w:rsidP="0097662E">
      <w:pPr>
        <w:pStyle w:val="Paragrafoelenco"/>
      </w:pPr>
    </w:p>
    <w:p w:rsidR="0097662E" w:rsidRDefault="0097662E" w:rsidP="00665B22">
      <w:pPr>
        <w:pStyle w:val="Paragrafoelenco"/>
        <w:numPr>
          <w:ilvl w:val="0"/>
          <w:numId w:val="2"/>
        </w:numPr>
      </w:pPr>
      <w:r>
        <w:t>Scegli con una X la risposta corretta:</w:t>
      </w:r>
      <w:r>
        <w:br/>
        <w:t>-La tecnica del Fosbury Flop fu suggerita a Dick Fosbury dal suo allenatore</w:t>
      </w:r>
      <w:r>
        <w:br/>
        <w:t>-Dick Fosbury inventò da solo questa tecnica innovativa dopo numerosi tentativi e prove</w:t>
      </w:r>
    </w:p>
    <w:p w:rsidR="0097662E" w:rsidRDefault="0097662E" w:rsidP="0097662E">
      <w:pPr>
        <w:pStyle w:val="Paragrafoelenco"/>
      </w:pPr>
    </w:p>
    <w:p w:rsidR="0097662E" w:rsidRDefault="0097662E" w:rsidP="00665B22">
      <w:pPr>
        <w:pStyle w:val="Paragrafoelenco"/>
        <w:numPr>
          <w:ilvl w:val="0"/>
          <w:numId w:val="2"/>
        </w:numPr>
      </w:pPr>
      <w:r>
        <w:t>Dick Fosbury non si è mai arreso nonostante i numerosi fallimenti ed insuccessi. Voleva a tutti i costi emergere nel mondo dell’atletica e prov</w:t>
      </w:r>
      <w:r w:rsidR="000A431E">
        <w:t>ò</w:t>
      </w:r>
      <w:r>
        <w:t xml:space="preserve"> tutte le specialità fino a quando, grazie ad un’illuminazione, diventò un campione di salto in alto. Sull’esempio di Fosbury racconta in poche righe un momento in cui pensavi di non farcela </w:t>
      </w:r>
      <w:r w:rsidR="000A431E">
        <w:t xml:space="preserve">ma, grazie all’impegno e alla determinazione, sei riuscito/a ad ottenere un ottimo risultato (può essere nello sport, nella scuola, in famiglia ecc..). </w:t>
      </w:r>
    </w:p>
    <w:sectPr w:rsidR="00976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40F"/>
    <w:multiLevelType w:val="hybridMultilevel"/>
    <w:tmpl w:val="759699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46E7A"/>
    <w:multiLevelType w:val="hybridMultilevel"/>
    <w:tmpl w:val="1272F1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2C"/>
    <w:rsid w:val="000A431E"/>
    <w:rsid w:val="00665B22"/>
    <w:rsid w:val="00683E0D"/>
    <w:rsid w:val="006D4C14"/>
    <w:rsid w:val="0084212C"/>
    <w:rsid w:val="0097662E"/>
    <w:rsid w:val="0099593E"/>
    <w:rsid w:val="00D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11FC"/>
  <w15:chartTrackingRefBased/>
  <w15:docId w15:val="{EF6EE336-EF49-48C9-B69C-979DCE4A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212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212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212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q7UMg64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q9wFQwZfNI&amp;t=11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estroriccardo.compiti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Guaratto</dc:creator>
  <cp:keywords/>
  <dc:description/>
  <cp:lastModifiedBy>Riccardo Guaratto</cp:lastModifiedBy>
  <cp:revision>1</cp:revision>
  <dcterms:created xsi:type="dcterms:W3CDTF">2020-04-06T06:19:00Z</dcterms:created>
  <dcterms:modified xsi:type="dcterms:W3CDTF">2020-04-06T07:35:00Z</dcterms:modified>
</cp:coreProperties>
</file>